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5405" w14:textId="77777777" w:rsidR="0019197E" w:rsidRPr="004A1FA3" w:rsidRDefault="00791336" w:rsidP="004A1FA3">
      <w:pPr>
        <w:jc w:val="center"/>
        <w:rPr>
          <w:rFonts w:ascii="微软雅黑" w:eastAsia="微软雅黑" w:hAnsi="微软雅黑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唤醒你的不平凡—</w:t>
      </w:r>
      <w:r w:rsidR="004A1FA3" w:rsidRPr="004A1FA3">
        <w:rPr>
          <w:rFonts w:ascii="微软雅黑" w:eastAsia="微软雅黑" w:hAnsi="微软雅黑" w:hint="eastAsia"/>
          <w:b/>
          <w:sz w:val="28"/>
          <w:szCs w:val="21"/>
        </w:rPr>
        <w:t>中国平安财产保险股份有限公司</w:t>
      </w:r>
      <w:r w:rsidR="0098044D">
        <w:rPr>
          <w:rFonts w:ascii="微软雅黑" w:eastAsia="微软雅黑" w:hAnsi="微软雅黑" w:hint="eastAsia"/>
          <w:b/>
          <w:sz w:val="28"/>
          <w:szCs w:val="21"/>
        </w:rPr>
        <w:t>河南分公司</w:t>
      </w:r>
      <w:r w:rsidR="004A1FA3" w:rsidRPr="004A1FA3">
        <w:rPr>
          <w:rFonts w:ascii="微软雅黑" w:eastAsia="微软雅黑" w:hAnsi="微软雅黑" w:hint="eastAsia"/>
          <w:b/>
          <w:sz w:val="28"/>
          <w:szCs w:val="21"/>
        </w:rPr>
        <w:t>招聘简章</w:t>
      </w:r>
    </w:p>
    <w:p w14:paraId="080F0F6C" w14:textId="77777777" w:rsidR="0019197E" w:rsidRPr="0019197E" w:rsidRDefault="004A1FA3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公司</w:t>
      </w:r>
      <w:r w:rsidR="0019197E" w:rsidRPr="0019197E">
        <w:rPr>
          <w:rFonts w:ascii="微软雅黑" w:eastAsia="微软雅黑" w:hAnsi="微软雅黑" w:hint="eastAsia"/>
          <w:b/>
          <w:szCs w:val="21"/>
        </w:rPr>
        <w:t>介绍：</w:t>
      </w:r>
    </w:p>
    <w:p w14:paraId="44CF6046" w14:textId="77777777" w:rsidR="00981580" w:rsidRPr="00981580" w:rsidRDefault="00981580" w:rsidP="004A1FA3">
      <w:pPr>
        <w:ind w:firstLineChars="200" w:firstLine="420"/>
        <w:rPr>
          <w:rFonts w:ascii="微软雅黑" w:eastAsia="微软雅黑" w:hAnsi="微软雅黑"/>
          <w:szCs w:val="21"/>
        </w:rPr>
      </w:pPr>
      <w:r w:rsidRPr="00981580">
        <w:rPr>
          <w:rFonts w:ascii="微软雅黑" w:eastAsia="微软雅黑" w:hAnsi="微软雅黑" w:hint="eastAsia"/>
          <w:szCs w:val="21"/>
        </w:rPr>
        <w:t>中国平安成立于1988年，总部位于深圳，是中国第一家股份制保险企业，至今已发展成为融</w:t>
      </w:r>
      <w:r w:rsidRPr="00981580">
        <w:rPr>
          <w:rFonts w:ascii="微软雅黑" w:eastAsia="微软雅黑" w:hAnsi="微软雅黑" w:hint="eastAsia"/>
          <w:b/>
          <w:bCs/>
          <w:szCs w:val="21"/>
        </w:rPr>
        <w:t>保险、银行、投资</w:t>
      </w:r>
      <w:r w:rsidRPr="00981580">
        <w:rPr>
          <w:rFonts w:ascii="微软雅黑" w:eastAsia="微软雅黑" w:hAnsi="微软雅黑" w:hint="eastAsia"/>
          <w:szCs w:val="21"/>
        </w:rPr>
        <w:t>三大主营业务为一体、核心金融与互联网金融业务并行发展的个人金融生活服务集团之一。</w:t>
      </w:r>
      <w:r w:rsidR="008129C6" w:rsidRPr="008129C6">
        <w:rPr>
          <w:rFonts w:ascii="微软雅黑" w:eastAsia="微软雅黑" w:hAnsi="微软雅黑"/>
          <w:szCs w:val="21"/>
        </w:rPr>
        <w:t>截至2017年6月30日，集团总资产达5.98万亿元</w:t>
      </w:r>
      <w:r w:rsidRPr="00981580">
        <w:rPr>
          <w:rFonts w:ascii="微软雅黑" w:eastAsia="微软雅黑" w:hAnsi="微软雅黑" w:hint="eastAsia"/>
          <w:szCs w:val="21"/>
        </w:rPr>
        <w:t>，</w:t>
      </w:r>
      <w:r w:rsidR="00D377F5">
        <w:rPr>
          <w:rFonts w:ascii="微软雅黑" w:eastAsia="微软雅黑" w:hAnsi="微软雅黑" w:hint="eastAsia"/>
          <w:szCs w:val="21"/>
        </w:rPr>
        <w:t>2016</w:t>
      </w:r>
      <w:r w:rsidRPr="00981580">
        <w:rPr>
          <w:rFonts w:ascii="微软雅黑" w:eastAsia="微软雅黑" w:hAnsi="微软雅黑" w:hint="eastAsia"/>
          <w:szCs w:val="21"/>
        </w:rPr>
        <w:t>年全年总收入</w:t>
      </w:r>
      <w:r w:rsidR="008129C6">
        <w:rPr>
          <w:rFonts w:ascii="微软雅黑" w:eastAsia="微软雅黑" w:hAnsi="微软雅黑" w:hint="eastAsia"/>
          <w:szCs w:val="21"/>
        </w:rPr>
        <w:t>7124.5</w:t>
      </w:r>
      <w:r w:rsidRPr="00981580">
        <w:rPr>
          <w:rFonts w:ascii="微软雅黑" w:eastAsia="微软雅黑" w:hAnsi="微软雅黑" w:hint="eastAsia"/>
          <w:szCs w:val="21"/>
        </w:rPr>
        <w:t>亿元，实现归属于母公司股东的净利润</w:t>
      </w:r>
      <w:r w:rsidR="00287B53" w:rsidRPr="00287B53">
        <w:rPr>
          <w:rFonts w:ascii="微软雅黑" w:eastAsia="微软雅黑" w:hAnsi="微软雅黑"/>
          <w:szCs w:val="21"/>
        </w:rPr>
        <w:t>723.68</w:t>
      </w:r>
      <w:r w:rsidRPr="00981580">
        <w:rPr>
          <w:rFonts w:ascii="微软雅黑" w:eastAsia="微软雅黑" w:hAnsi="微软雅黑" w:hint="eastAsia"/>
          <w:szCs w:val="21"/>
        </w:rPr>
        <w:t>亿元。中国平安名列</w:t>
      </w:r>
      <w:r w:rsidR="00287B53">
        <w:rPr>
          <w:rFonts w:ascii="微软雅黑" w:eastAsia="微软雅黑" w:hAnsi="微软雅黑" w:hint="eastAsia"/>
          <w:szCs w:val="21"/>
        </w:rPr>
        <w:t>2017</w:t>
      </w:r>
      <w:r w:rsidRPr="00981580">
        <w:rPr>
          <w:rFonts w:ascii="微软雅黑" w:eastAsia="微软雅黑" w:hAnsi="微软雅黑" w:hint="eastAsia"/>
          <w:szCs w:val="21"/>
        </w:rPr>
        <w:t>年度《财富》“世界500强“ 第</w:t>
      </w:r>
      <w:r w:rsidR="00287B53">
        <w:rPr>
          <w:rFonts w:ascii="微软雅黑" w:eastAsia="微软雅黑" w:hAnsi="微软雅黑" w:hint="eastAsia"/>
          <w:szCs w:val="21"/>
        </w:rPr>
        <w:t>39</w:t>
      </w:r>
      <w:r w:rsidRPr="00981580">
        <w:rPr>
          <w:rFonts w:ascii="微软雅黑" w:eastAsia="微软雅黑" w:hAnsi="微软雅黑" w:hint="eastAsia"/>
          <w:szCs w:val="21"/>
        </w:rPr>
        <w:t>位，</w:t>
      </w:r>
      <w:r w:rsidR="00287B53">
        <w:rPr>
          <w:rFonts w:ascii="微软雅黑" w:eastAsia="微软雅黑" w:hAnsi="微软雅黑" w:hint="eastAsia"/>
          <w:szCs w:val="21"/>
        </w:rPr>
        <w:t>2017</w:t>
      </w:r>
      <w:r w:rsidRPr="00981580">
        <w:rPr>
          <w:rFonts w:ascii="微软雅黑" w:eastAsia="微软雅黑" w:hAnsi="微软雅黑" w:hint="eastAsia"/>
          <w:szCs w:val="21"/>
        </w:rPr>
        <w:t>年度</w:t>
      </w:r>
      <w:r w:rsidR="00287B53">
        <w:rPr>
          <w:rFonts w:ascii="微软雅黑" w:eastAsia="微软雅黑" w:hAnsi="微软雅黑" w:hint="eastAsia"/>
          <w:szCs w:val="21"/>
        </w:rPr>
        <w:t>《福布斯》</w:t>
      </w:r>
      <w:r w:rsidRPr="00981580">
        <w:rPr>
          <w:rFonts w:ascii="微软雅黑" w:eastAsia="微软雅黑" w:hAnsi="微软雅黑" w:hint="eastAsia"/>
          <w:szCs w:val="21"/>
        </w:rPr>
        <w:t>“全球上市公司2000强“ 第</w:t>
      </w:r>
      <w:r w:rsidR="00287B53">
        <w:rPr>
          <w:rFonts w:ascii="微软雅黑" w:eastAsia="微软雅黑" w:hAnsi="微软雅黑" w:hint="eastAsia"/>
          <w:szCs w:val="21"/>
        </w:rPr>
        <w:t>16</w:t>
      </w:r>
      <w:r w:rsidRPr="00981580">
        <w:rPr>
          <w:rFonts w:ascii="微软雅黑" w:eastAsia="微软雅黑" w:hAnsi="微软雅黑" w:hint="eastAsia"/>
          <w:szCs w:val="21"/>
        </w:rPr>
        <w:t>位。</w:t>
      </w:r>
    </w:p>
    <w:p w14:paraId="62AD468D" w14:textId="77777777" w:rsidR="0098044D" w:rsidRDefault="00981580" w:rsidP="0098044D">
      <w:pPr>
        <w:ind w:firstLineChars="200" w:firstLine="420"/>
        <w:rPr>
          <w:rFonts w:ascii="微软雅黑" w:eastAsia="微软雅黑" w:hAnsi="微软雅黑"/>
          <w:b/>
          <w:bCs/>
          <w:szCs w:val="21"/>
        </w:rPr>
      </w:pPr>
      <w:r w:rsidRPr="00981580">
        <w:rPr>
          <w:rFonts w:ascii="微软雅黑" w:eastAsia="微软雅黑" w:hAnsi="微软雅黑" w:hint="eastAsia"/>
          <w:szCs w:val="21"/>
        </w:rPr>
        <w:t>平安产险是中国平安保险集团长期以来经营和发展的基础，</w:t>
      </w:r>
      <w:r w:rsidR="00287B53">
        <w:rPr>
          <w:rFonts w:ascii="微软雅黑" w:eastAsia="微软雅黑" w:hAnsi="微软雅黑" w:hint="eastAsia"/>
          <w:szCs w:val="21"/>
        </w:rPr>
        <w:t>29</w:t>
      </w:r>
      <w:r w:rsidRPr="00981580">
        <w:rPr>
          <w:rFonts w:ascii="微软雅黑" w:eastAsia="微软雅黑" w:hAnsi="微软雅黑" w:hint="eastAsia"/>
          <w:szCs w:val="21"/>
        </w:rPr>
        <w:t>年来，平安产险业务规模逐年攀升，业务发展稳健。经营区域覆盖全国，在国内各省市、自治区设有</w:t>
      </w:r>
      <w:r w:rsidR="00287B53">
        <w:rPr>
          <w:rFonts w:ascii="微软雅黑" w:eastAsia="微软雅黑" w:hAnsi="微软雅黑" w:hint="eastAsia"/>
          <w:szCs w:val="21"/>
        </w:rPr>
        <w:t>41</w:t>
      </w:r>
      <w:r w:rsidRPr="00981580">
        <w:rPr>
          <w:rFonts w:ascii="微软雅黑" w:eastAsia="微软雅黑" w:hAnsi="微软雅黑" w:hint="eastAsia"/>
          <w:szCs w:val="21"/>
        </w:rPr>
        <w:t>家分公司，</w:t>
      </w:r>
      <w:r w:rsidR="00287B53">
        <w:rPr>
          <w:rFonts w:ascii="微软雅黑" w:eastAsia="微软雅黑" w:hAnsi="微软雅黑" w:hint="eastAsia"/>
          <w:szCs w:val="21"/>
        </w:rPr>
        <w:t>24</w:t>
      </w:r>
      <w:r w:rsidRPr="00981580">
        <w:rPr>
          <w:rFonts w:ascii="微软雅黑" w:eastAsia="微软雅黑" w:hAnsi="微软雅黑" w:hint="eastAsia"/>
          <w:szCs w:val="21"/>
        </w:rPr>
        <w:t>00多个营业网点；此外，还在世界150个国家和地区的近400个城市设立了查勘代理网点。</w:t>
      </w:r>
      <w:r w:rsidR="00287B53">
        <w:rPr>
          <w:rFonts w:ascii="微软雅黑" w:eastAsia="微软雅黑" w:hAnsi="微软雅黑" w:hint="eastAsia"/>
          <w:szCs w:val="21"/>
        </w:rPr>
        <w:t>2016</w:t>
      </w:r>
      <w:r w:rsidRPr="00981580">
        <w:rPr>
          <w:rFonts w:ascii="微软雅黑" w:eastAsia="微软雅黑" w:hAnsi="微软雅黑" w:hint="eastAsia"/>
          <w:szCs w:val="21"/>
        </w:rPr>
        <w:t>年公司整体保费收入突破</w:t>
      </w:r>
      <w:r w:rsidR="00287B53">
        <w:rPr>
          <w:rFonts w:ascii="微软雅黑" w:eastAsia="微软雅黑" w:hAnsi="微软雅黑" w:hint="eastAsia"/>
          <w:szCs w:val="21"/>
        </w:rPr>
        <w:t>1779</w:t>
      </w:r>
      <w:r w:rsidRPr="00981580">
        <w:rPr>
          <w:rFonts w:ascii="微软雅黑" w:eastAsia="微软雅黑" w:hAnsi="微软雅黑" w:hint="eastAsia"/>
          <w:szCs w:val="21"/>
        </w:rPr>
        <w:t>亿，已拥有</w:t>
      </w:r>
      <w:r w:rsidRPr="00981580">
        <w:rPr>
          <w:rFonts w:ascii="微软雅黑" w:eastAsia="微软雅黑" w:hAnsi="微软雅黑" w:hint="eastAsia"/>
          <w:b/>
          <w:bCs/>
          <w:szCs w:val="21"/>
        </w:rPr>
        <w:t>中国第一大车险品牌，是全国第二大财产保险公司。</w:t>
      </w:r>
    </w:p>
    <w:p w14:paraId="2C78895B" w14:textId="77777777" w:rsidR="0098044D" w:rsidRPr="0098044D" w:rsidRDefault="0098044D" w:rsidP="0098044D">
      <w:pPr>
        <w:ind w:firstLineChars="200" w:firstLine="420"/>
        <w:rPr>
          <w:rFonts w:ascii="微软雅黑" w:eastAsia="微软雅黑" w:hAnsi="微软雅黑"/>
          <w:szCs w:val="21"/>
        </w:rPr>
      </w:pPr>
      <w:r w:rsidRPr="007008E1">
        <w:rPr>
          <w:rFonts w:ascii="微软雅黑" w:eastAsia="微软雅黑" w:hAnsi="微软雅黑" w:hint="eastAsia"/>
          <w:bCs/>
          <w:szCs w:val="21"/>
        </w:rPr>
        <w:t>中国平安财产保险股份有限公司河南分公司</w:t>
      </w:r>
      <w:r w:rsidRPr="007008E1">
        <w:rPr>
          <w:rFonts w:ascii="微软雅黑" w:eastAsia="微软雅黑" w:hAnsi="微软雅黑" w:hint="eastAsia"/>
          <w:szCs w:val="21"/>
        </w:rPr>
        <w:t>，简称“河南产险”，是中国平安保险（集团）股份有限公司旗下的省级金融机构。2002年10月10日中国保监会郑州特派员办事处正式批准开业，业务范围包括车险、财产险、短期意外险和健康险等。目前拥有</w:t>
      </w:r>
      <w:r>
        <w:rPr>
          <w:rFonts w:ascii="微软雅黑" w:eastAsia="微软雅黑" w:hAnsi="微软雅黑" w:hint="eastAsia"/>
          <w:szCs w:val="21"/>
          <w:u w:val="single"/>
        </w:rPr>
        <w:t>17</w:t>
      </w:r>
      <w:r w:rsidRPr="007008E1">
        <w:rPr>
          <w:rFonts w:ascii="微软雅黑" w:eastAsia="微软雅黑" w:hAnsi="微软雅黑" w:hint="eastAsia"/>
          <w:szCs w:val="21"/>
          <w:u w:val="single"/>
        </w:rPr>
        <w:t>家地市级机构</w:t>
      </w:r>
      <w:r w:rsidRPr="007008E1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  <w:u w:val="single"/>
        </w:rPr>
        <w:t>110</w:t>
      </w:r>
      <w:r w:rsidRPr="007008E1">
        <w:rPr>
          <w:rFonts w:ascii="微软雅黑" w:eastAsia="微软雅黑" w:hAnsi="微软雅黑" w:hint="eastAsia"/>
          <w:szCs w:val="21"/>
          <w:u w:val="single"/>
        </w:rPr>
        <w:t>家县区级机构</w:t>
      </w:r>
      <w:r w:rsidRPr="007008E1">
        <w:rPr>
          <w:rFonts w:ascii="微软雅黑" w:eastAsia="微软雅黑" w:hAnsi="微软雅黑" w:hint="eastAsia"/>
          <w:szCs w:val="21"/>
        </w:rPr>
        <w:t>。经过</w:t>
      </w:r>
      <w:r>
        <w:rPr>
          <w:rFonts w:ascii="微软雅黑" w:eastAsia="微软雅黑" w:hAnsi="微软雅黑" w:hint="eastAsia"/>
          <w:szCs w:val="21"/>
        </w:rPr>
        <w:t>15</w:t>
      </w:r>
      <w:r w:rsidRPr="007008E1">
        <w:rPr>
          <w:rFonts w:ascii="微软雅黑" w:eastAsia="微软雅黑" w:hAnsi="微软雅黑" w:hint="eastAsia"/>
          <w:szCs w:val="21"/>
        </w:rPr>
        <w:t>年的跨越发展，</w:t>
      </w:r>
      <w:r>
        <w:rPr>
          <w:rFonts w:ascii="微软雅黑" w:eastAsia="微软雅黑" w:hAnsi="微软雅黑" w:hint="eastAsia"/>
          <w:szCs w:val="21"/>
        </w:rPr>
        <w:t>17</w:t>
      </w:r>
      <w:r w:rsidRPr="007008E1">
        <w:rPr>
          <w:rFonts w:ascii="微软雅黑" w:eastAsia="微软雅黑" w:hAnsi="微软雅黑" w:hint="eastAsia"/>
          <w:szCs w:val="21"/>
        </w:rPr>
        <w:t>年保费规模</w:t>
      </w:r>
      <w:r>
        <w:rPr>
          <w:rFonts w:ascii="微软雅黑" w:eastAsia="微软雅黑" w:hAnsi="微软雅黑" w:hint="eastAsia"/>
          <w:szCs w:val="21"/>
        </w:rPr>
        <w:t>超60</w:t>
      </w:r>
      <w:r w:rsidRPr="007008E1">
        <w:rPr>
          <w:rFonts w:ascii="微软雅黑" w:eastAsia="微软雅黑" w:hAnsi="微软雅黑" w:hint="eastAsia"/>
          <w:szCs w:val="21"/>
        </w:rPr>
        <w:t>亿，在职员工</w:t>
      </w:r>
      <w:r>
        <w:rPr>
          <w:rFonts w:ascii="微软雅黑" w:eastAsia="微软雅黑" w:hAnsi="微软雅黑" w:hint="eastAsia"/>
          <w:szCs w:val="21"/>
        </w:rPr>
        <w:t>2915人，</w:t>
      </w:r>
      <w:r w:rsidRPr="00534004">
        <w:rPr>
          <w:rFonts w:ascii="微软雅黑" w:eastAsia="微软雅黑" w:hAnsi="微软雅黑" w:hint="eastAsia"/>
          <w:szCs w:val="21"/>
        </w:rPr>
        <w:t>19年将破百亿</w:t>
      </w:r>
      <w:r>
        <w:rPr>
          <w:rFonts w:ascii="微软雅黑" w:eastAsia="微软雅黑" w:hAnsi="微软雅黑" w:hint="eastAsia"/>
          <w:szCs w:val="21"/>
        </w:rPr>
        <w:t>。</w:t>
      </w:r>
      <w:r w:rsidRPr="007008E1">
        <w:rPr>
          <w:rFonts w:ascii="微软雅黑" w:eastAsia="微软雅黑" w:hAnsi="微软雅黑" w:hint="eastAsia"/>
          <w:szCs w:val="21"/>
        </w:rPr>
        <w:t>河南分公司遵循总公司“管理高水平，人员高素质，职场高标准”的原则致力于建设优秀的保险企业，为中原的经济发展提供一流的保险服务。</w:t>
      </w:r>
    </w:p>
    <w:p w14:paraId="273A44BF" w14:textId="77777777" w:rsidR="0019197E" w:rsidRPr="0019197E" w:rsidRDefault="001976AC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招聘职位</w:t>
      </w:r>
      <w:r w:rsidR="0019197E" w:rsidRPr="0019197E">
        <w:rPr>
          <w:rFonts w:ascii="微软雅黑" w:eastAsia="微软雅黑" w:hAnsi="微软雅黑" w:hint="eastAsia"/>
          <w:b/>
          <w:szCs w:val="21"/>
        </w:rPr>
        <w:t>：</w:t>
      </w:r>
    </w:p>
    <w:p w14:paraId="016C2151" w14:textId="77777777" w:rsidR="00EA18BD" w:rsidRPr="00EA18BD" w:rsidRDefault="00EA18BD" w:rsidP="00EA18BD">
      <w:pPr>
        <w:rPr>
          <w:rFonts w:ascii="微软雅黑" w:eastAsia="微软雅黑" w:hAnsi="微软雅黑"/>
          <w:b/>
          <w:szCs w:val="21"/>
        </w:rPr>
      </w:pPr>
      <w:r w:rsidRPr="008B4BA8">
        <w:rPr>
          <w:rFonts w:ascii="微软雅黑" w:eastAsia="微软雅黑" w:hAnsi="微软雅黑" w:hint="eastAsia"/>
          <w:b/>
          <w:szCs w:val="21"/>
          <w:highlight w:val="yellow"/>
        </w:rPr>
        <w:t>车物查勘定损岗：</w:t>
      </w:r>
    </w:p>
    <w:p w14:paraId="2C46D04E" w14:textId="77777777" w:rsidR="00EA18BD" w:rsidRDefault="00EA18BD" w:rsidP="00EA18BD">
      <w:pPr>
        <w:rPr>
          <w:rFonts w:ascii="微软雅黑" w:eastAsia="微软雅黑" w:hAnsi="微软雅黑"/>
          <w:szCs w:val="21"/>
        </w:rPr>
      </w:pPr>
      <w:r w:rsidRPr="0019197E">
        <w:rPr>
          <w:rFonts w:ascii="微软雅黑" w:eastAsia="微软雅黑" w:hAnsi="微软雅黑" w:hint="eastAsia"/>
          <w:szCs w:val="21"/>
        </w:rPr>
        <w:t>岗位职责：</w:t>
      </w:r>
    </w:p>
    <w:p w14:paraId="33B21CCD" w14:textId="77777777" w:rsidR="00EA18BD" w:rsidRPr="00EA18BD" w:rsidRDefault="00EA18BD" w:rsidP="00EA18BD">
      <w:pPr>
        <w:rPr>
          <w:rFonts w:ascii="微软雅黑" w:eastAsia="微软雅黑" w:hAnsi="微软雅黑"/>
          <w:szCs w:val="21"/>
        </w:rPr>
      </w:pPr>
      <w:r w:rsidRPr="00EA18BD">
        <w:rPr>
          <w:rFonts w:ascii="微软雅黑" w:eastAsia="微软雅黑" w:hAnsi="微软雅黑" w:hint="eastAsia"/>
          <w:szCs w:val="21"/>
        </w:rPr>
        <w:t>【1】  事故及损失信息的查勘、定损立案，判断保险责任；</w:t>
      </w:r>
    </w:p>
    <w:p w14:paraId="5307A8FE" w14:textId="77777777" w:rsidR="00EA18BD" w:rsidRPr="00EA18BD" w:rsidRDefault="00EA18BD" w:rsidP="00EA18BD">
      <w:pPr>
        <w:rPr>
          <w:rFonts w:ascii="微软雅黑" w:eastAsia="微软雅黑" w:hAnsi="微软雅黑"/>
          <w:szCs w:val="21"/>
        </w:rPr>
      </w:pPr>
      <w:r w:rsidRPr="00EA18BD">
        <w:rPr>
          <w:rFonts w:ascii="微软雅黑" w:eastAsia="微软雅黑" w:hAnsi="微软雅黑" w:hint="eastAsia"/>
          <w:szCs w:val="21"/>
        </w:rPr>
        <w:t>【2】  协助客户处理事故善后；</w:t>
      </w:r>
    </w:p>
    <w:p w14:paraId="67EB0987" w14:textId="77777777" w:rsidR="00EA18BD" w:rsidRPr="00EA18BD" w:rsidRDefault="00EA18BD" w:rsidP="00EA18BD">
      <w:pPr>
        <w:rPr>
          <w:rFonts w:ascii="微软雅黑" w:eastAsia="微软雅黑" w:hAnsi="微软雅黑"/>
          <w:szCs w:val="21"/>
        </w:rPr>
      </w:pPr>
      <w:r w:rsidRPr="00EA18BD">
        <w:rPr>
          <w:rFonts w:ascii="微软雅黑" w:eastAsia="微软雅黑" w:hAnsi="微软雅黑" w:hint="eastAsia"/>
          <w:szCs w:val="21"/>
        </w:rPr>
        <w:t>【3】  指导客户填写及收集索赔资料；</w:t>
      </w:r>
    </w:p>
    <w:p w14:paraId="3ED95BC1" w14:textId="77777777" w:rsidR="00EA18BD" w:rsidRPr="00EA18BD" w:rsidRDefault="00EA18BD" w:rsidP="00EA18BD">
      <w:pPr>
        <w:rPr>
          <w:rFonts w:ascii="微软雅黑" w:eastAsia="微软雅黑" w:hAnsi="微软雅黑"/>
          <w:szCs w:val="21"/>
        </w:rPr>
      </w:pPr>
      <w:r w:rsidRPr="00EA18BD">
        <w:rPr>
          <w:rFonts w:ascii="微软雅黑" w:eastAsia="微软雅黑" w:hAnsi="微软雅黑" w:hint="eastAsia"/>
          <w:szCs w:val="21"/>
        </w:rPr>
        <w:t>【4】  疑难案件上报调查；</w:t>
      </w:r>
    </w:p>
    <w:p w14:paraId="33A1E18B" w14:textId="77777777" w:rsidR="00EA18BD" w:rsidRDefault="00EA18BD" w:rsidP="00EA18BD">
      <w:pPr>
        <w:rPr>
          <w:rFonts w:ascii="微软雅黑" w:eastAsia="微软雅黑" w:hAnsi="微软雅黑"/>
          <w:szCs w:val="21"/>
        </w:rPr>
      </w:pPr>
      <w:r w:rsidRPr="0019197E">
        <w:rPr>
          <w:rFonts w:ascii="微软雅黑" w:eastAsia="微软雅黑" w:hAnsi="微软雅黑" w:hint="eastAsia"/>
          <w:szCs w:val="21"/>
        </w:rPr>
        <w:t>素质要求：</w:t>
      </w:r>
      <w:r w:rsidR="00D312EB">
        <w:rPr>
          <w:rFonts w:ascii="微软雅黑" w:eastAsia="微软雅黑" w:hAnsi="微软雅黑" w:hint="eastAsia"/>
          <w:szCs w:val="21"/>
        </w:rPr>
        <w:t>2018届</w:t>
      </w:r>
      <w:r w:rsidRPr="00EA18BD">
        <w:rPr>
          <w:rFonts w:ascii="微软雅黑" w:eastAsia="微软雅黑" w:hAnsi="微软雅黑" w:hint="eastAsia"/>
          <w:szCs w:val="21"/>
        </w:rPr>
        <w:t>车辆工程、</w:t>
      </w:r>
      <w:r w:rsidR="00616C8F">
        <w:rPr>
          <w:rFonts w:ascii="微软雅黑" w:eastAsia="微软雅黑" w:hAnsi="微软雅黑" w:hint="eastAsia"/>
          <w:szCs w:val="21"/>
        </w:rPr>
        <w:t>交通运输、</w:t>
      </w:r>
      <w:r w:rsidRPr="00EA18BD">
        <w:rPr>
          <w:rFonts w:ascii="微软雅黑" w:eastAsia="微软雅黑" w:hAnsi="微软雅黑" w:hint="eastAsia"/>
          <w:szCs w:val="21"/>
        </w:rPr>
        <w:t>机械</w:t>
      </w:r>
      <w:r w:rsidR="00585709">
        <w:rPr>
          <w:rFonts w:ascii="微软雅黑" w:eastAsia="微软雅黑" w:hAnsi="微软雅黑" w:hint="eastAsia"/>
          <w:szCs w:val="21"/>
        </w:rPr>
        <w:t>类相关</w:t>
      </w:r>
      <w:r w:rsidRPr="00EA18BD">
        <w:rPr>
          <w:rFonts w:ascii="微软雅黑" w:eastAsia="微软雅黑" w:hAnsi="微软雅黑" w:hint="eastAsia"/>
          <w:szCs w:val="21"/>
        </w:rPr>
        <w:t>专业全日制本科以上学历</w:t>
      </w:r>
      <w:r w:rsidR="008C1554">
        <w:rPr>
          <w:rFonts w:ascii="微软雅黑" w:eastAsia="微软雅黑" w:hAnsi="微软雅黑" w:hint="eastAsia"/>
          <w:szCs w:val="21"/>
        </w:rPr>
        <w:t>。</w:t>
      </w:r>
    </w:p>
    <w:p w14:paraId="64565095" w14:textId="77777777" w:rsidR="00412A76" w:rsidRDefault="00466F51" w:rsidP="00412A76">
      <w:pPr>
        <w:rPr>
          <w:rFonts w:ascii="微软雅黑" w:eastAsia="微软雅黑" w:hAnsi="微软雅黑"/>
          <w:b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Cs w:val="21"/>
        </w:rPr>
        <w:lastRenderedPageBreak/>
        <w:t>销售储备岗：</w:t>
      </w:r>
    </w:p>
    <w:p w14:paraId="5E5E6215" w14:textId="77777777" w:rsidR="00412A76" w:rsidRDefault="00412A76" w:rsidP="00412A76">
      <w:pPr>
        <w:rPr>
          <w:rFonts w:ascii="微软雅黑" w:eastAsia="微软雅黑" w:hAnsi="微软雅黑"/>
          <w:szCs w:val="21"/>
        </w:rPr>
      </w:pPr>
      <w:r w:rsidRPr="0019197E">
        <w:rPr>
          <w:rFonts w:ascii="微软雅黑" w:eastAsia="微软雅黑" w:hAnsi="微软雅黑" w:hint="eastAsia"/>
          <w:szCs w:val="21"/>
        </w:rPr>
        <w:t>岗位职责：</w:t>
      </w:r>
    </w:p>
    <w:p w14:paraId="65E5A66E" w14:textId="77777777" w:rsidR="00412A76" w:rsidRPr="005F7165" w:rsidRDefault="00412A76" w:rsidP="00412A7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【1】</w:t>
      </w:r>
      <w:r w:rsidR="00466F51">
        <w:rPr>
          <w:rFonts w:ascii="微软雅黑" w:eastAsia="微软雅黑" w:hAnsi="微软雅黑" w:hint="eastAsia"/>
          <w:szCs w:val="21"/>
        </w:rPr>
        <w:t>通过公司安排的储备人才培养体系，</w:t>
      </w:r>
      <w:r>
        <w:rPr>
          <w:rFonts w:ascii="微软雅黑" w:eastAsia="微软雅黑" w:hAnsi="微软雅黑" w:hint="eastAsia"/>
          <w:szCs w:val="21"/>
        </w:rPr>
        <w:t>根据个人能力</w:t>
      </w:r>
      <w:r w:rsidR="00466F51">
        <w:rPr>
          <w:rFonts w:ascii="微软雅黑" w:eastAsia="微软雅黑" w:hAnsi="微软雅黑" w:hint="eastAsia"/>
          <w:szCs w:val="21"/>
        </w:rPr>
        <w:t>、发展意向及</w:t>
      </w:r>
      <w:r>
        <w:rPr>
          <w:rFonts w:ascii="微软雅黑" w:eastAsia="微软雅黑" w:hAnsi="微软雅黑" w:hint="eastAsia"/>
          <w:szCs w:val="21"/>
        </w:rPr>
        <w:t>公司</w:t>
      </w:r>
      <w:r w:rsidR="00466F51">
        <w:rPr>
          <w:rFonts w:ascii="微软雅黑" w:eastAsia="微软雅黑" w:hAnsi="微软雅黑" w:hint="eastAsia"/>
          <w:szCs w:val="21"/>
        </w:rPr>
        <w:t>岗位需求</w:t>
      </w:r>
      <w:r>
        <w:rPr>
          <w:rFonts w:ascii="微软雅黑" w:eastAsia="微软雅黑" w:hAnsi="微软雅黑" w:hint="eastAsia"/>
          <w:szCs w:val="21"/>
        </w:rPr>
        <w:t>定于各渠道销售岗位</w:t>
      </w:r>
      <w:r w:rsidRPr="005F7165">
        <w:rPr>
          <w:rFonts w:ascii="微软雅黑" w:eastAsia="微软雅黑" w:hAnsi="微软雅黑" w:hint="eastAsia"/>
          <w:szCs w:val="21"/>
        </w:rPr>
        <w:t>；</w:t>
      </w:r>
    </w:p>
    <w:p w14:paraId="362EABE5" w14:textId="77777777" w:rsidR="00412A76" w:rsidRPr="005F7165" w:rsidRDefault="00412A76" w:rsidP="00412A7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【2】</w:t>
      </w:r>
      <w:r w:rsidRPr="005F7165">
        <w:rPr>
          <w:rFonts w:ascii="微软雅黑" w:eastAsia="微软雅黑" w:hAnsi="微软雅黑" w:hint="eastAsia"/>
          <w:szCs w:val="21"/>
        </w:rPr>
        <w:t>新客户拓展及已有业务的维护与深度拓展；</w:t>
      </w:r>
    </w:p>
    <w:p w14:paraId="3785332E" w14:textId="77777777" w:rsidR="00412A76" w:rsidRPr="005F7165" w:rsidRDefault="00412A76" w:rsidP="00412A7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【3】</w:t>
      </w:r>
      <w:r w:rsidRPr="005F7165">
        <w:rPr>
          <w:rFonts w:ascii="微软雅黑" w:eastAsia="微软雅黑" w:hAnsi="微软雅黑" w:hint="eastAsia"/>
          <w:szCs w:val="21"/>
        </w:rPr>
        <w:t>客户的营销活动的策划和实施；</w:t>
      </w:r>
    </w:p>
    <w:p w14:paraId="0C092E07" w14:textId="77777777" w:rsidR="00412A76" w:rsidRDefault="00412A76" w:rsidP="00412A76">
      <w:pPr>
        <w:rPr>
          <w:rFonts w:ascii="微软雅黑" w:eastAsia="微软雅黑" w:hAnsi="微软雅黑"/>
          <w:szCs w:val="21"/>
        </w:rPr>
      </w:pPr>
      <w:r w:rsidRPr="0019197E">
        <w:rPr>
          <w:rFonts w:ascii="微软雅黑" w:eastAsia="微软雅黑" w:hAnsi="微软雅黑" w:hint="eastAsia"/>
          <w:szCs w:val="21"/>
        </w:rPr>
        <w:t>素质要求：</w:t>
      </w:r>
      <w:r w:rsidR="00D312EB">
        <w:rPr>
          <w:rFonts w:ascii="微软雅黑" w:eastAsia="微软雅黑" w:hAnsi="微软雅黑" w:hint="eastAsia"/>
          <w:szCs w:val="21"/>
        </w:rPr>
        <w:t>2018届</w:t>
      </w:r>
      <w:r w:rsidR="00466F51">
        <w:rPr>
          <w:rFonts w:ascii="微软雅黑" w:eastAsia="微软雅黑" w:hAnsi="微软雅黑" w:hint="eastAsia"/>
          <w:szCs w:val="21"/>
        </w:rPr>
        <w:t>全日制本科及以上学历</w:t>
      </w:r>
      <w:r>
        <w:rPr>
          <w:rFonts w:ascii="微软雅黑" w:eastAsia="微软雅黑" w:hAnsi="微软雅黑" w:hint="eastAsia"/>
          <w:szCs w:val="21"/>
        </w:rPr>
        <w:t>，专业不限。</w:t>
      </w:r>
    </w:p>
    <w:p w14:paraId="57376C80" w14:textId="77777777" w:rsidR="00D312EB" w:rsidRPr="00D312EB" w:rsidRDefault="00D312EB" w:rsidP="00D312EB">
      <w:pPr>
        <w:rPr>
          <w:rFonts w:ascii="微软雅黑" w:eastAsia="微软雅黑" w:hAnsi="微软雅黑"/>
          <w:b/>
          <w:szCs w:val="21"/>
        </w:rPr>
      </w:pPr>
      <w:r w:rsidRPr="00D312EB">
        <w:rPr>
          <w:rFonts w:ascii="微软雅黑" w:eastAsia="微软雅黑" w:hAnsi="微软雅黑" w:hint="eastAsia"/>
          <w:b/>
          <w:szCs w:val="21"/>
        </w:rPr>
        <w:t>薪酬福利:</w:t>
      </w:r>
    </w:p>
    <w:p w14:paraId="044A5FEB" w14:textId="77777777" w:rsidR="00D312EB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1、工资构成：基本工资+绩效工资+年终奖；</w:t>
      </w:r>
    </w:p>
    <w:p w14:paraId="344E5FB0" w14:textId="77777777" w:rsidR="00D312EB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2、现金福利：节日费 、取暖/降温费、异地交流干部补助 、专业技术人员的特殊待遇 ；</w:t>
      </w:r>
    </w:p>
    <w:p w14:paraId="3DB9A7F2" w14:textId="77777777" w:rsidR="00D312EB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3、社会保险：养老保险、医疗保险、失业保险、工伤保险、生育保险、住房公积金；</w:t>
      </w:r>
    </w:p>
    <w:p w14:paraId="166CD3EC" w14:textId="77777777" w:rsidR="00D312EB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4、补充保险：员工综合保障计划、 高端医疗保障计划 、 企业年金计划；</w:t>
      </w:r>
    </w:p>
    <w:p w14:paraId="680AB283" w14:textId="77777777" w:rsidR="00D312EB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5、休假：年休假 、婚假、产假、哺乳假、义务献血假、妇女节、青年节、生日假等；</w:t>
      </w:r>
    </w:p>
    <w:p w14:paraId="7D6F4B1D" w14:textId="77777777" w:rsidR="00412A76" w:rsidRPr="00D312EB" w:rsidRDefault="00D312EB" w:rsidP="00D312EB">
      <w:pPr>
        <w:rPr>
          <w:rFonts w:ascii="微软雅黑" w:eastAsia="微软雅黑" w:hAnsi="微软雅黑"/>
          <w:szCs w:val="21"/>
        </w:rPr>
      </w:pPr>
      <w:r w:rsidRPr="00D312EB">
        <w:rPr>
          <w:rFonts w:ascii="微软雅黑" w:eastAsia="微软雅黑" w:hAnsi="微软雅黑" w:hint="eastAsia"/>
          <w:szCs w:val="21"/>
        </w:rPr>
        <w:t>6、激励：实务激励、旅游激励。</w:t>
      </w:r>
    </w:p>
    <w:p w14:paraId="31A19D95" w14:textId="77777777" w:rsidR="0019197E" w:rsidRPr="0019197E" w:rsidRDefault="0019197E" w:rsidP="0019197E">
      <w:pPr>
        <w:pStyle w:val="p0"/>
        <w:shd w:val="clear" w:color="auto" w:fill="FFFFFF"/>
        <w:spacing w:after="0" w:line="375" w:lineRule="atLeast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19197E">
        <w:rPr>
          <w:rFonts w:ascii="微软雅黑" w:eastAsia="微软雅黑" w:hAnsi="微软雅黑" w:cstheme="minorBidi" w:hint="eastAsia"/>
          <w:kern w:val="2"/>
          <w:sz w:val="21"/>
          <w:szCs w:val="21"/>
        </w:rPr>
        <w:t>联系人：</w:t>
      </w:r>
      <w:r w:rsidR="00ED35C8">
        <w:rPr>
          <w:rFonts w:ascii="微软雅黑" w:eastAsia="微软雅黑" w:hAnsi="微软雅黑" w:cstheme="minorBidi" w:hint="eastAsia"/>
          <w:kern w:val="2"/>
          <w:sz w:val="21"/>
          <w:szCs w:val="21"/>
        </w:rPr>
        <w:t>刘</w:t>
      </w:r>
      <w:r w:rsidR="00157663">
        <w:rPr>
          <w:rFonts w:ascii="微软雅黑" w:eastAsia="微软雅黑" w:hAnsi="微软雅黑" w:cstheme="minorBidi" w:hint="eastAsia"/>
          <w:kern w:val="2"/>
          <w:sz w:val="21"/>
          <w:szCs w:val="21"/>
        </w:rPr>
        <w:t>经理</w:t>
      </w:r>
    </w:p>
    <w:p w14:paraId="20273552" w14:textId="77777777" w:rsidR="0019197E" w:rsidRPr="00933C89" w:rsidRDefault="0094578F" w:rsidP="00ED35C8">
      <w:pPr>
        <w:pStyle w:val="p0"/>
        <w:shd w:val="clear" w:color="auto" w:fill="FFFFFF"/>
        <w:spacing w:after="0" w:line="375" w:lineRule="atLeast"/>
        <w:rPr>
          <w:rFonts w:ascii="微软雅黑" w:eastAsia="微软雅黑" w:hAnsi="微软雅黑" w:cstheme="minorBidi"/>
          <w:color w:val="000000" w:themeColor="text1"/>
          <w:kern w:val="2"/>
          <w:sz w:val="21"/>
          <w:szCs w:val="21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投递邮箱：</w:t>
      </w:r>
      <w:r w:rsidR="00ED35C8">
        <w:rPr>
          <w:rFonts w:ascii="微软雅黑" w:eastAsia="微软雅黑" w:hAnsi="微软雅黑" w:cstheme="minorBidi" w:hint="eastAsia"/>
          <w:kern w:val="2"/>
          <w:sz w:val="21"/>
          <w:szCs w:val="21"/>
        </w:rPr>
        <w:t>liujunyue273@pingan.com.cn</w:t>
      </w:r>
      <w:r w:rsidR="0019197E" w:rsidRPr="00933C89">
        <w:rPr>
          <w:rFonts w:ascii="微软雅黑" w:eastAsia="微软雅黑" w:hAnsi="微软雅黑" w:cstheme="minorBidi" w:hint="eastAsia"/>
          <w:color w:val="000000" w:themeColor="text1"/>
          <w:kern w:val="2"/>
          <w:sz w:val="21"/>
          <w:szCs w:val="21"/>
        </w:rPr>
        <w:t>（欢迎随时投递简历）</w:t>
      </w:r>
    </w:p>
    <w:p w14:paraId="1B355C9D" w14:textId="77777777" w:rsidR="0019197E" w:rsidRDefault="0019197E" w:rsidP="0019197E">
      <w:pPr>
        <w:pStyle w:val="p0"/>
        <w:shd w:val="clear" w:color="auto" w:fill="FFFFFF"/>
        <w:spacing w:after="0" w:line="375" w:lineRule="atLeast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19197E">
        <w:rPr>
          <w:rFonts w:ascii="微软雅黑" w:eastAsia="微软雅黑" w:hAnsi="微软雅黑" w:cstheme="minorBidi" w:hint="eastAsia"/>
          <w:kern w:val="2"/>
          <w:sz w:val="21"/>
          <w:szCs w:val="21"/>
        </w:rPr>
        <w:t>联系方式：</w:t>
      </w:r>
      <w:r w:rsidR="00ED35C8">
        <w:rPr>
          <w:rFonts w:ascii="微软雅黑" w:eastAsia="微软雅黑" w:hAnsi="微软雅黑" w:cstheme="minorBidi" w:hint="eastAsia"/>
          <w:kern w:val="2"/>
          <w:sz w:val="21"/>
          <w:szCs w:val="21"/>
        </w:rPr>
        <w:t>18538939052</w:t>
      </w:r>
    </w:p>
    <w:p w14:paraId="692EB3FF" w14:textId="77777777" w:rsidR="00412A76" w:rsidRPr="009A0286" w:rsidRDefault="00466F51" w:rsidP="009A0286">
      <w:pPr>
        <w:pStyle w:val="p16"/>
        <w:shd w:val="clear" w:color="auto" w:fill="FFFFFF"/>
        <w:spacing w:after="0" w:line="375" w:lineRule="atLeast"/>
        <w:rPr>
          <w:rFonts w:ascii="微软雅黑" w:eastAsia="微软雅黑" w:hAnsi="微软雅黑" w:cs="Arial"/>
          <w:color w:val="333333"/>
          <w:sz w:val="21"/>
          <w:szCs w:val="21"/>
          <w:lang w:val="en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1"/>
        </w:rPr>
        <w:t>河南分</w:t>
      </w:r>
      <w:r w:rsidR="0019197E" w:rsidRPr="0019197E">
        <w:rPr>
          <w:rFonts w:ascii="微软雅黑" w:eastAsia="微软雅黑" w:hAnsi="微软雅黑" w:cstheme="minorBidi" w:hint="eastAsia"/>
          <w:kern w:val="2"/>
          <w:sz w:val="21"/>
          <w:szCs w:val="21"/>
        </w:rPr>
        <w:t>公司地址：</w:t>
      </w:r>
      <w:r w:rsidR="0094578F">
        <w:rPr>
          <w:rFonts w:ascii="微软雅黑" w:eastAsia="微软雅黑" w:hAnsi="微软雅黑" w:cstheme="minorBidi" w:hint="eastAsia"/>
          <w:kern w:val="2"/>
          <w:sz w:val="21"/>
          <w:szCs w:val="21"/>
        </w:rPr>
        <w:t>河南</w:t>
      </w:r>
      <w:r w:rsidR="0019197E" w:rsidRPr="0019197E">
        <w:rPr>
          <w:rFonts w:ascii="微软雅黑" w:eastAsia="微软雅黑" w:hAnsi="微软雅黑" w:cstheme="minorBidi" w:hint="eastAsia"/>
          <w:kern w:val="2"/>
          <w:sz w:val="21"/>
          <w:szCs w:val="21"/>
        </w:rPr>
        <w:t>省</w:t>
      </w:r>
      <w:r w:rsidR="0094578F">
        <w:rPr>
          <w:rFonts w:ascii="微软雅黑" w:eastAsia="微软雅黑" w:hAnsi="微软雅黑" w:cstheme="minorBidi" w:hint="eastAsia"/>
          <w:kern w:val="2"/>
          <w:sz w:val="21"/>
          <w:szCs w:val="21"/>
        </w:rPr>
        <w:t>郑州</w:t>
      </w:r>
      <w:r w:rsidR="0019197E" w:rsidRPr="0094578F">
        <w:rPr>
          <w:rFonts w:ascii="微软雅黑" w:eastAsia="微软雅黑" w:hAnsi="微软雅黑" w:cstheme="minorBidi" w:hint="eastAsia"/>
          <w:kern w:val="2"/>
          <w:sz w:val="21"/>
          <w:szCs w:val="21"/>
        </w:rPr>
        <w:t>市</w:t>
      </w:r>
      <w:r w:rsidR="00377912">
        <w:rPr>
          <w:rFonts w:ascii="微软雅黑" w:eastAsia="微软雅黑" w:hAnsi="微软雅黑" w:cstheme="minorBidi" w:hint="eastAsia"/>
          <w:kern w:val="2"/>
          <w:sz w:val="21"/>
          <w:szCs w:val="21"/>
        </w:rPr>
        <w:t>金水区金水东路与农业南路交叉口向南300米路东</w:t>
      </w:r>
      <w:r w:rsidR="00403BF2">
        <w:rPr>
          <w:rFonts w:ascii="微软雅黑" w:eastAsia="微软雅黑" w:hAnsi="微软雅黑" w:cstheme="minorBidi" w:hint="eastAsia"/>
          <w:kern w:val="2"/>
          <w:sz w:val="21"/>
          <w:szCs w:val="21"/>
        </w:rPr>
        <w:t>楷林中心6、7层</w:t>
      </w:r>
    </w:p>
    <w:sectPr w:rsidR="00412A76" w:rsidRPr="009A0286" w:rsidSect="0019197E">
      <w:pgSz w:w="11906" w:h="16838"/>
      <w:pgMar w:top="851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5B71" w14:textId="77777777" w:rsidR="00CB3359" w:rsidRDefault="00CB3359" w:rsidP="0019197E">
      <w:r>
        <w:separator/>
      </w:r>
    </w:p>
  </w:endnote>
  <w:endnote w:type="continuationSeparator" w:id="0">
    <w:p w14:paraId="63ABD94F" w14:textId="77777777" w:rsidR="00CB3359" w:rsidRDefault="00CB3359" w:rsidP="001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29FC" w14:textId="77777777" w:rsidR="00CB3359" w:rsidRDefault="00CB3359" w:rsidP="0019197E">
      <w:r>
        <w:separator/>
      </w:r>
    </w:p>
  </w:footnote>
  <w:footnote w:type="continuationSeparator" w:id="0">
    <w:p w14:paraId="09CE38A9" w14:textId="77777777" w:rsidR="00CB3359" w:rsidRDefault="00CB3359" w:rsidP="0019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F4"/>
    <w:rsid w:val="00017D33"/>
    <w:rsid w:val="00060C58"/>
    <w:rsid w:val="000676AF"/>
    <w:rsid w:val="00072BDF"/>
    <w:rsid w:val="000835D4"/>
    <w:rsid w:val="00095822"/>
    <w:rsid w:val="000A18D0"/>
    <w:rsid w:val="000D21FC"/>
    <w:rsid w:val="000D2C19"/>
    <w:rsid w:val="000F0062"/>
    <w:rsid w:val="00105EE4"/>
    <w:rsid w:val="0014346F"/>
    <w:rsid w:val="00146C1D"/>
    <w:rsid w:val="001573AD"/>
    <w:rsid w:val="00157663"/>
    <w:rsid w:val="00172A94"/>
    <w:rsid w:val="00175A5A"/>
    <w:rsid w:val="001770BB"/>
    <w:rsid w:val="001841BE"/>
    <w:rsid w:val="0019197E"/>
    <w:rsid w:val="001976AC"/>
    <w:rsid w:val="001A440B"/>
    <w:rsid w:val="001B39F4"/>
    <w:rsid w:val="001D5020"/>
    <w:rsid w:val="001F0177"/>
    <w:rsid w:val="00205C49"/>
    <w:rsid w:val="00207BB9"/>
    <w:rsid w:val="00226B1D"/>
    <w:rsid w:val="00226C17"/>
    <w:rsid w:val="00252A87"/>
    <w:rsid w:val="002642E2"/>
    <w:rsid w:val="00282FB0"/>
    <w:rsid w:val="00283D9A"/>
    <w:rsid w:val="00287B53"/>
    <w:rsid w:val="002A0343"/>
    <w:rsid w:val="002D4426"/>
    <w:rsid w:val="002E7C36"/>
    <w:rsid w:val="002F0BF0"/>
    <w:rsid w:val="002F43E0"/>
    <w:rsid w:val="002F7C2A"/>
    <w:rsid w:val="00300827"/>
    <w:rsid w:val="00313B12"/>
    <w:rsid w:val="00313F4D"/>
    <w:rsid w:val="003577C0"/>
    <w:rsid w:val="00365F92"/>
    <w:rsid w:val="00370B5E"/>
    <w:rsid w:val="0037115B"/>
    <w:rsid w:val="00377912"/>
    <w:rsid w:val="003A2464"/>
    <w:rsid w:val="003D38CF"/>
    <w:rsid w:val="003E65F4"/>
    <w:rsid w:val="003F141B"/>
    <w:rsid w:val="003F68D7"/>
    <w:rsid w:val="003F6DD1"/>
    <w:rsid w:val="00403BF2"/>
    <w:rsid w:val="00412A76"/>
    <w:rsid w:val="00415BAD"/>
    <w:rsid w:val="0042184A"/>
    <w:rsid w:val="00432264"/>
    <w:rsid w:val="00446519"/>
    <w:rsid w:val="0046279B"/>
    <w:rsid w:val="00466F51"/>
    <w:rsid w:val="00467857"/>
    <w:rsid w:val="00496466"/>
    <w:rsid w:val="004A13C9"/>
    <w:rsid w:val="004A1FA3"/>
    <w:rsid w:val="004A3B82"/>
    <w:rsid w:val="004E76C5"/>
    <w:rsid w:val="005030EF"/>
    <w:rsid w:val="00535B2E"/>
    <w:rsid w:val="00535B9D"/>
    <w:rsid w:val="00542402"/>
    <w:rsid w:val="00561208"/>
    <w:rsid w:val="00561BA2"/>
    <w:rsid w:val="00564D9C"/>
    <w:rsid w:val="00571EA8"/>
    <w:rsid w:val="005818E8"/>
    <w:rsid w:val="00585709"/>
    <w:rsid w:val="00587C47"/>
    <w:rsid w:val="00592E75"/>
    <w:rsid w:val="005A2437"/>
    <w:rsid w:val="005A27AC"/>
    <w:rsid w:val="005A2C83"/>
    <w:rsid w:val="005A4DDD"/>
    <w:rsid w:val="005B4009"/>
    <w:rsid w:val="005B76CE"/>
    <w:rsid w:val="005D0472"/>
    <w:rsid w:val="005E7F6B"/>
    <w:rsid w:val="005F7165"/>
    <w:rsid w:val="00606B90"/>
    <w:rsid w:val="00612B08"/>
    <w:rsid w:val="00616C8F"/>
    <w:rsid w:val="00622A77"/>
    <w:rsid w:val="00630C6A"/>
    <w:rsid w:val="00633A38"/>
    <w:rsid w:val="00641290"/>
    <w:rsid w:val="006427BF"/>
    <w:rsid w:val="00645811"/>
    <w:rsid w:val="0066184A"/>
    <w:rsid w:val="0069470E"/>
    <w:rsid w:val="00695EE3"/>
    <w:rsid w:val="006B5E4D"/>
    <w:rsid w:val="006C349B"/>
    <w:rsid w:val="006D372B"/>
    <w:rsid w:val="006E56E1"/>
    <w:rsid w:val="006E6651"/>
    <w:rsid w:val="007008E1"/>
    <w:rsid w:val="007450C1"/>
    <w:rsid w:val="0075097B"/>
    <w:rsid w:val="00757A32"/>
    <w:rsid w:val="00773ECB"/>
    <w:rsid w:val="0078098C"/>
    <w:rsid w:val="007826B1"/>
    <w:rsid w:val="007838C8"/>
    <w:rsid w:val="0078395E"/>
    <w:rsid w:val="00791336"/>
    <w:rsid w:val="00792DCF"/>
    <w:rsid w:val="00795068"/>
    <w:rsid w:val="007C6806"/>
    <w:rsid w:val="007D1F89"/>
    <w:rsid w:val="007D3F98"/>
    <w:rsid w:val="007D437F"/>
    <w:rsid w:val="007E7118"/>
    <w:rsid w:val="007F2D4B"/>
    <w:rsid w:val="007F7F57"/>
    <w:rsid w:val="008129C6"/>
    <w:rsid w:val="00820783"/>
    <w:rsid w:val="00826090"/>
    <w:rsid w:val="00833398"/>
    <w:rsid w:val="00840658"/>
    <w:rsid w:val="008441B7"/>
    <w:rsid w:val="00846E3E"/>
    <w:rsid w:val="00847CF5"/>
    <w:rsid w:val="00862123"/>
    <w:rsid w:val="00881703"/>
    <w:rsid w:val="008856B7"/>
    <w:rsid w:val="008A7882"/>
    <w:rsid w:val="008B4BA8"/>
    <w:rsid w:val="008C1554"/>
    <w:rsid w:val="008C63D8"/>
    <w:rsid w:val="008E7131"/>
    <w:rsid w:val="00921E8E"/>
    <w:rsid w:val="00933C89"/>
    <w:rsid w:val="0094578F"/>
    <w:rsid w:val="00961547"/>
    <w:rsid w:val="00962361"/>
    <w:rsid w:val="009660F4"/>
    <w:rsid w:val="00972882"/>
    <w:rsid w:val="0098044D"/>
    <w:rsid w:val="00981580"/>
    <w:rsid w:val="009832E5"/>
    <w:rsid w:val="009A0286"/>
    <w:rsid w:val="009A29CC"/>
    <w:rsid w:val="009A62C3"/>
    <w:rsid w:val="009E4D9A"/>
    <w:rsid w:val="00A25FBD"/>
    <w:rsid w:val="00A64340"/>
    <w:rsid w:val="00A64A3C"/>
    <w:rsid w:val="00A805FB"/>
    <w:rsid w:val="00A86651"/>
    <w:rsid w:val="00A9129E"/>
    <w:rsid w:val="00A95AA5"/>
    <w:rsid w:val="00A9601D"/>
    <w:rsid w:val="00A97C7B"/>
    <w:rsid w:val="00AA5CA2"/>
    <w:rsid w:val="00AA6189"/>
    <w:rsid w:val="00AB4A8D"/>
    <w:rsid w:val="00AB6558"/>
    <w:rsid w:val="00AB6683"/>
    <w:rsid w:val="00AC465D"/>
    <w:rsid w:val="00AE26D8"/>
    <w:rsid w:val="00AE6609"/>
    <w:rsid w:val="00AE7789"/>
    <w:rsid w:val="00B00E1F"/>
    <w:rsid w:val="00B02ACA"/>
    <w:rsid w:val="00B02E21"/>
    <w:rsid w:val="00B11FE8"/>
    <w:rsid w:val="00B270DA"/>
    <w:rsid w:val="00B366F4"/>
    <w:rsid w:val="00B37CE5"/>
    <w:rsid w:val="00B53DD2"/>
    <w:rsid w:val="00B616C7"/>
    <w:rsid w:val="00B6740E"/>
    <w:rsid w:val="00B87850"/>
    <w:rsid w:val="00BA02D7"/>
    <w:rsid w:val="00BB1126"/>
    <w:rsid w:val="00BB5F64"/>
    <w:rsid w:val="00BB7001"/>
    <w:rsid w:val="00BB7F3C"/>
    <w:rsid w:val="00BC1A38"/>
    <w:rsid w:val="00BD60DB"/>
    <w:rsid w:val="00BD68F9"/>
    <w:rsid w:val="00BE5230"/>
    <w:rsid w:val="00BE6CDA"/>
    <w:rsid w:val="00BF1AD2"/>
    <w:rsid w:val="00C17FE5"/>
    <w:rsid w:val="00C304E8"/>
    <w:rsid w:val="00C45854"/>
    <w:rsid w:val="00C50158"/>
    <w:rsid w:val="00C51E28"/>
    <w:rsid w:val="00C60117"/>
    <w:rsid w:val="00C70AE0"/>
    <w:rsid w:val="00C80CBD"/>
    <w:rsid w:val="00C8420F"/>
    <w:rsid w:val="00C97569"/>
    <w:rsid w:val="00CB0F28"/>
    <w:rsid w:val="00CB3359"/>
    <w:rsid w:val="00CB5117"/>
    <w:rsid w:val="00CB7FF7"/>
    <w:rsid w:val="00CE3DAA"/>
    <w:rsid w:val="00CF3FCF"/>
    <w:rsid w:val="00CF435A"/>
    <w:rsid w:val="00D312EB"/>
    <w:rsid w:val="00D377F5"/>
    <w:rsid w:val="00D37CEC"/>
    <w:rsid w:val="00D51EBF"/>
    <w:rsid w:val="00D55BCE"/>
    <w:rsid w:val="00D63D7A"/>
    <w:rsid w:val="00D70B46"/>
    <w:rsid w:val="00D76799"/>
    <w:rsid w:val="00D85D1D"/>
    <w:rsid w:val="00DB18A9"/>
    <w:rsid w:val="00DD7905"/>
    <w:rsid w:val="00DE279E"/>
    <w:rsid w:val="00E13459"/>
    <w:rsid w:val="00E40144"/>
    <w:rsid w:val="00E45885"/>
    <w:rsid w:val="00E45C1F"/>
    <w:rsid w:val="00E845C0"/>
    <w:rsid w:val="00E86B36"/>
    <w:rsid w:val="00E93C43"/>
    <w:rsid w:val="00EA18BD"/>
    <w:rsid w:val="00EB24AC"/>
    <w:rsid w:val="00EC4658"/>
    <w:rsid w:val="00ED35C8"/>
    <w:rsid w:val="00ED4E58"/>
    <w:rsid w:val="00EE1E2A"/>
    <w:rsid w:val="00EF3090"/>
    <w:rsid w:val="00EF61AA"/>
    <w:rsid w:val="00EF62C0"/>
    <w:rsid w:val="00F14E74"/>
    <w:rsid w:val="00F1780B"/>
    <w:rsid w:val="00F23897"/>
    <w:rsid w:val="00F26E2C"/>
    <w:rsid w:val="00F273E7"/>
    <w:rsid w:val="00F47227"/>
    <w:rsid w:val="00F65655"/>
    <w:rsid w:val="00F73C35"/>
    <w:rsid w:val="00F7477A"/>
    <w:rsid w:val="00F83ED9"/>
    <w:rsid w:val="00F94247"/>
    <w:rsid w:val="00F948DB"/>
    <w:rsid w:val="00F95D37"/>
    <w:rsid w:val="00F9667F"/>
    <w:rsid w:val="00F96C90"/>
    <w:rsid w:val="00FB4A9F"/>
    <w:rsid w:val="00FC09A9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C9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919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9197E"/>
    <w:rPr>
      <w:sz w:val="18"/>
      <w:szCs w:val="18"/>
    </w:rPr>
  </w:style>
  <w:style w:type="character" w:customStyle="1" w:styleId="15">
    <w:name w:val="15"/>
    <w:basedOn w:val="a0"/>
    <w:rsid w:val="0019197E"/>
  </w:style>
  <w:style w:type="character" w:styleId="a7">
    <w:name w:val="Hyperlink"/>
    <w:basedOn w:val="a0"/>
    <w:uiPriority w:val="99"/>
    <w:unhideWhenUsed/>
    <w:rsid w:val="0019197E"/>
    <w:rPr>
      <w:strike w:val="0"/>
      <w:dstrike w:val="0"/>
      <w:color w:val="4A90E6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19197E"/>
    <w:rPr>
      <w:b/>
      <w:bCs/>
    </w:rPr>
  </w:style>
  <w:style w:type="paragraph" w:customStyle="1" w:styleId="p0">
    <w:name w:val="p0"/>
    <w:basedOn w:val="a"/>
    <w:rsid w:val="0019197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19197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C6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919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9197E"/>
    <w:rPr>
      <w:sz w:val="18"/>
      <w:szCs w:val="18"/>
    </w:rPr>
  </w:style>
  <w:style w:type="character" w:customStyle="1" w:styleId="15">
    <w:name w:val="15"/>
    <w:basedOn w:val="a0"/>
    <w:rsid w:val="0019197E"/>
  </w:style>
  <w:style w:type="character" w:styleId="a7">
    <w:name w:val="Hyperlink"/>
    <w:basedOn w:val="a0"/>
    <w:uiPriority w:val="99"/>
    <w:unhideWhenUsed/>
    <w:rsid w:val="0019197E"/>
    <w:rPr>
      <w:strike w:val="0"/>
      <w:dstrike w:val="0"/>
      <w:color w:val="4A90E6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19197E"/>
    <w:rPr>
      <w:b/>
      <w:bCs/>
    </w:rPr>
  </w:style>
  <w:style w:type="paragraph" w:customStyle="1" w:styleId="p0">
    <w:name w:val="p0"/>
    <w:basedOn w:val="a"/>
    <w:rsid w:val="0019197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19197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C68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7F7F7"/>
                    <w:right w:val="none" w:sz="0" w:space="0" w:color="auto"/>
                  </w:divBdr>
                  <w:divsChild>
                    <w:div w:id="1690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41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4776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78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247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2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94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85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4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24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71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0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309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8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7F7F7"/>
                    <w:right w:val="none" w:sz="0" w:space="0" w:color="auto"/>
                  </w:divBdr>
                  <w:divsChild>
                    <w:div w:id="14489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14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2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36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99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08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1991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01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187</Words>
  <Characters>1066</Characters>
  <Application>Microsoft Macintosh Word</Application>
  <DocSecurity>0</DocSecurity>
  <Lines>8</Lines>
  <Paragraphs>2</Paragraphs>
  <ScaleCrop>false</ScaleCrop>
  <Company>中国平安保险(集团)股份有限公司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刘锦 l</cp:lastModifiedBy>
  <cp:revision>9</cp:revision>
  <dcterms:created xsi:type="dcterms:W3CDTF">2017-09-21T07:56:00Z</dcterms:created>
  <dcterms:modified xsi:type="dcterms:W3CDTF">2017-11-20T12:41:00Z</dcterms:modified>
</cp:coreProperties>
</file>